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F55BCD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8" w:lineRule="atLeast"/>
      </w:pPr>
      <w:bookmarkStart w:id="0" w:name="_GoBack"/>
      <w:r>
        <w:rPr>
          <w:rFonts w:ascii="Arial" w:hAnsi="Arial" w:cs="Arial"/>
          <w:b/>
          <w:bCs/>
          <w:i w:val="0"/>
          <w:iCs w:val="0"/>
          <w:color w:val="000000"/>
          <w:sz w:val="44"/>
          <w:szCs w:val="44"/>
          <w:u w:val="none"/>
          <w:vertAlign w:val="baseline"/>
        </w:rPr>
        <w:t>Liên minh giai cấp trong thời bình có còn ý nghĩa hay không?</w:t>
      </w:r>
    </w:p>
    <w:p w14:paraId="679F643C">
      <w:pPr>
        <w:pStyle w:val="3"/>
        <w:keepNext w:val="0"/>
        <w:keepLines w:val="0"/>
        <w:widowControl/>
        <w:suppressLineNumbers w:val="0"/>
        <w:bidi w:val="0"/>
        <w:spacing w:before="360" w:beforeAutospacing="0" w:after="8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8"/>
          <w:szCs w:val="28"/>
          <w:u w:val="none"/>
          <w:vertAlign w:val="baseline"/>
        </w:rPr>
        <w:t>1. Liên minh giai cấp vẫn có ý nghĩa rất lớn trong thời kỳ hòa bình</w:t>
      </w:r>
    </w:p>
    <w:p w14:paraId="5B3830B5">
      <w:pPr>
        <w:pStyle w:val="11"/>
        <w:keepNext w:val="0"/>
        <w:keepLines w:val="0"/>
        <w:widowControl/>
        <w:suppressLineNumbers w:val="0"/>
        <w:bidi w:val="0"/>
        <w:spacing w:before="0" w:beforeAutospacing="0" w:after="0" w:afterAutospacing="0" w:line="28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3495675"/>
            <wp:effectExtent l="0" t="0" r="6350" b="9525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9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3119840">
      <w:pPr>
        <w:pStyle w:val="4"/>
        <w:keepNext w:val="0"/>
        <w:keepLines w:val="0"/>
        <w:widowControl/>
        <w:suppressLineNumbers w:val="0"/>
        <w:bidi w:val="0"/>
        <w:spacing w:before="280" w:beforeAutospacing="0" w:after="8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a. Vì mục tiêu phát triển kinh tế – xây dựng CNXH</w:t>
      </w:r>
    </w:p>
    <w:p w14:paraId="2398954F">
      <w:pPr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3E61F54D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Để công nghiệp hóa – hiện đại hóa thành công cần:</w:t>
      </w:r>
    </w:p>
    <w:p w14:paraId="1CF940AE">
      <w:pPr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09F6839E">
      <w:pPr>
        <w:keepNext w:val="0"/>
        <w:keepLines w:val="0"/>
        <w:widowControl/>
        <w:numPr>
          <w:ilvl w:val="1"/>
          <w:numId w:val="1"/>
        </w:numPr>
        <w:suppressLineNumbers w:val="0"/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1C75968B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144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Công nhân: lực lượng sản xuất trực tiếp, làm chủ công nghệ.</w:t>
      </w:r>
    </w:p>
    <w:p w14:paraId="34625A91">
      <w:pPr>
        <w:keepNext w:val="0"/>
        <w:keepLines w:val="0"/>
        <w:widowControl/>
        <w:numPr>
          <w:ilvl w:val="1"/>
          <w:numId w:val="1"/>
        </w:numPr>
        <w:suppressLineNumbers w:val="0"/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4DE95E9F">
      <w:pPr>
        <w:keepNext w:val="0"/>
        <w:keepLines w:val="0"/>
        <w:widowControl/>
        <w:numPr>
          <w:ilvl w:val="1"/>
          <w:numId w:val="1"/>
        </w:numPr>
        <w:suppressLineNumbers w:val="0"/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45B2A015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144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Nông dân: đảm bảo an ninh lương thực, chuyển đổi sang nông nghiệp công nghệ cao.</w:t>
      </w:r>
    </w:p>
    <w:p w14:paraId="2D0F7560">
      <w:pPr>
        <w:keepNext w:val="0"/>
        <w:keepLines w:val="0"/>
        <w:widowControl/>
        <w:numPr>
          <w:ilvl w:val="1"/>
          <w:numId w:val="1"/>
        </w:numPr>
        <w:suppressLineNumbers w:val="0"/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2632121D">
      <w:pPr>
        <w:keepNext w:val="0"/>
        <w:keepLines w:val="0"/>
        <w:widowControl/>
        <w:numPr>
          <w:ilvl w:val="1"/>
          <w:numId w:val="1"/>
        </w:numPr>
        <w:suppressLineNumbers w:val="0"/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7762BF19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144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Trí thức: tạo ra khoa học – công nghệ, đổi mới sáng tạo.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br w:type="textWrapping"/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 xml:space="preserve">➡️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</w:rPr>
        <w:t>Liên minh giúp kết hợp sức mạnh vật chất – trí tuệ – công nghệ.</w:t>
      </w:r>
    </w:p>
    <w:p w14:paraId="4EA9A802">
      <w:pPr>
        <w:keepNext w:val="0"/>
        <w:keepLines w:val="0"/>
        <w:widowControl/>
        <w:numPr>
          <w:ilvl w:val="1"/>
          <w:numId w:val="1"/>
        </w:numPr>
        <w:suppressLineNumbers w:val="0"/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44C61F40">
      <w:pPr>
        <w:pStyle w:val="4"/>
        <w:keepNext w:val="0"/>
        <w:keepLines w:val="0"/>
        <w:widowControl/>
        <w:suppressLineNumbers w:val="0"/>
        <w:bidi w:val="0"/>
        <w:spacing w:before="280" w:beforeAutospacing="0" w:after="8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b. Đảm bảo ổn định chính trị – xã hội</w:t>
      </w:r>
    </w:p>
    <w:p w14:paraId="2998BF82">
      <w:pPr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2D912D45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Khối liên minh là “nền tảng xã hội” vững chắc của Nhà nước.</w:t>
      </w:r>
    </w:p>
    <w:p w14:paraId="72EA1DA2">
      <w:pPr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1C59853D">
      <w:pPr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736433F8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Giúp hạn chế mâu thuẫn xã hội, giữ vững ổn định chính trị trong bối cảnh hội nhập, cạnh tranh toàn cầu.</w:t>
      </w:r>
    </w:p>
    <w:p w14:paraId="57364D89">
      <w:pPr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4289CF1B">
      <w:pPr>
        <w:pStyle w:val="4"/>
        <w:keepNext w:val="0"/>
        <w:keepLines w:val="0"/>
        <w:widowControl/>
        <w:suppressLineNumbers w:val="0"/>
        <w:bidi w:val="0"/>
        <w:spacing w:before="280" w:beforeAutospacing="0" w:after="8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c. Tăng cường đoàn kết dân tộc – phát huy nội lực quốc gia</w:t>
      </w:r>
    </w:p>
    <w:p w14:paraId="069587E1">
      <w:pPr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764F3DFE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 xml:space="preserve">Liên minh giai cấp tạo ra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</w:rPr>
        <w:t>khối đại đoàn kết toàn dân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.</w:t>
      </w:r>
    </w:p>
    <w:p w14:paraId="2D54CC68">
      <w:pPr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33311178">
      <w:pPr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62EFA4D0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Là điều kiện để đất nước chống lại “diễn biến hòa bình”, bảo vệ độc lập dân tộc trong thời bình.</w:t>
      </w:r>
    </w:p>
    <w:p w14:paraId="5CD26F0F">
      <w:pPr>
        <w:keepNext w:val="0"/>
        <w:keepLines w:val="0"/>
        <w:widowControl/>
        <w:numPr>
          <w:ilvl w:val="0"/>
          <w:numId w:val="3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32BED74A">
      <w:pPr>
        <w:pStyle w:val="2"/>
        <w:keepNext w:val="0"/>
        <w:keepLines w:val="0"/>
        <w:widowControl/>
        <w:suppressLineNumbers w:val="0"/>
        <w:bidi w:val="0"/>
        <w:spacing w:before="480" w:beforeAutospacing="0" w:after="12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</w:rPr>
        <w:t>2. DẪN CHỨNG CỤ THỂ TRONG THỰC TIỄN VIỆT NAM</w:t>
      </w:r>
    </w:p>
    <w:p w14:paraId="1DB37C50">
      <w:pPr>
        <w:pStyle w:val="4"/>
        <w:keepNext w:val="0"/>
        <w:keepLines w:val="0"/>
        <w:widowControl/>
        <w:suppressLineNumbers w:val="0"/>
        <w:bidi w:val="0"/>
        <w:spacing w:before="280" w:beforeAutospacing="0" w:after="8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Dẫn chứng 1: Phát triển công nghiệp – công nhân và trí thức</w:t>
      </w:r>
    </w:p>
    <w:p w14:paraId="1D06E11C">
      <w:pPr>
        <w:keepNext w:val="0"/>
        <w:keepLines w:val="0"/>
        <w:widowControl/>
        <w:numPr>
          <w:ilvl w:val="0"/>
          <w:numId w:val="4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22FECF78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Sự phát triển của VinFast, Viettel, Thaco, FPT… là ví dụ rõ ràng về:</w:t>
      </w:r>
    </w:p>
    <w:p w14:paraId="3359B096">
      <w:pPr>
        <w:keepNext w:val="0"/>
        <w:keepLines w:val="0"/>
        <w:widowControl/>
        <w:numPr>
          <w:ilvl w:val="0"/>
          <w:numId w:val="4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287CB718"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0D9D4400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144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Công nhân tay nghề cao</w:t>
      </w:r>
    </w:p>
    <w:p w14:paraId="04861269"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7541CED0"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487777AE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144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Kỹ sư, nhà khoa học (trí thức)</w:t>
      </w:r>
    </w:p>
    <w:p w14:paraId="58B89843"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7E5ED13C"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07CA218F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144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Nông dân cung cấp nguyên liệu hoặc chuyển đổi lao động sang sản xuất công nghiệp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br w:type="textWrapping"/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➡️ Minh chứng liên minh công – nông – trí trong sản xuất hiện đại.</w:t>
      </w:r>
    </w:p>
    <w:p w14:paraId="70E07229">
      <w:pPr>
        <w:keepNext w:val="0"/>
        <w:keepLines w:val="0"/>
        <w:widowControl/>
        <w:numPr>
          <w:ilvl w:val="1"/>
          <w:numId w:val="5"/>
        </w:numPr>
        <w:suppressLineNumbers w:val="0"/>
        <w:tabs>
          <w:tab w:val="left" w:pos="1440"/>
        </w:tabs>
        <w:bidi w:val="0"/>
        <w:spacing w:before="0" w:beforeAutospacing="1" w:after="0" w:afterAutospacing="1"/>
        <w:ind w:left="2882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457F4A71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3667125"/>
            <wp:effectExtent l="0" t="0" r="6350" b="15875"/>
            <wp:docPr id="6" name="Picture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 descr="IMG_25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7F42C8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</w:pPr>
      <w:r>
        <w:rPr>
          <w:rFonts w:hint="default" w:ascii="Arial" w:hAnsi="Arial" w:cs="Arial"/>
          <w:i w:val="0"/>
          <w:iCs w:val="0"/>
          <w:color w:val="000000"/>
          <w:sz w:val="30"/>
          <w:szCs w:val="30"/>
          <w:u w:val="none"/>
          <w:vertAlign w:val="baseline"/>
        </w:rPr>
        <w:t>Những người công nhân và kỹ sư trên công trường xây dựng công trình giao thông kết nối vùng Bắc Trung bộ. Ảnh: Đăng Khoa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br w:type="textWrapping"/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3819525"/>
            <wp:effectExtent l="0" t="0" r="6350" b="15875"/>
            <wp:docPr id="1" name="Picture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IMG_25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4CC259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</w:pPr>
      <w:r>
        <w:rPr>
          <w:b w:val="0"/>
          <w:bCs w:val="0"/>
          <w:u w:val="none"/>
        </w:rPr>
        <w:fldChar w:fldCharType="begin"/>
      </w:r>
      <w:r>
        <w:rPr>
          <w:b w:val="0"/>
          <w:bCs w:val="0"/>
          <w:u w:val="none"/>
        </w:rPr>
        <w:instrText xml:space="preserve"> HYPERLINK "https://catba.com.vn/to-hop-nha-may-san-xuat-o-to-vinfast.htm" </w:instrText>
      </w:r>
      <w:r>
        <w:rPr>
          <w:b w:val="0"/>
          <w:bCs w:val="0"/>
          <w:u w:val="none"/>
        </w:rPr>
        <w:fldChar w:fldCharType="separate"/>
      </w:r>
      <w:r>
        <w:rPr>
          <w:rStyle w:val="10"/>
          <w:rFonts w:ascii="sans-serif" w:hAnsi="sans-serif" w:eastAsia="sans-serif" w:cs="sans-serif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Tổ hợp Nhà máy sản xuất ô tô Vinfast</w:t>
      </w:r>
      <w:r>
        <w:rPr>
          <w:b w:val="0"/>
          <w:bCs w:val="0"/>
          <w:u w:val="none"/>
        </w:rPr>
        <w:fldChar w:fldCharType="end"/>
      </w:r>
    </w:p>
    <w:p w14:paraId="7271493F">
      <w:pPr>
        <w:pStyle w:val="4"/>
        <w:keepNext w:val="0"/>
        <w:keepLines w:val="0"/>
        <w:widowControl/>
        <w:suppressLineNumbers w:val="0"/>
        <w:bidi w:val="0"/>
        <w:spacing w:before="280" w:beforeAutospacing="0" w:after="8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Dẫn chứng 2: Ứng phó Covid-19</w:t>
      </w:r>
    </w:p>
    <w:p w14:paraId="5B6306E5">
      <w:pPr>
        <w:keepNext w:val="0"/>
        <w:keepLines w:val="0"/>
        <w:widowControl/>
        <w:numPr>
          <w:ilvl w:val="0"/>
          <w:numId w:val="6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74328F5A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Công nhân sản xuất hàng hóa thiết yếu.</w:t>
      </w:r>
    </w:p>
    <w:p w14:paraId="0DF793E0">
      <w:pPr>
        <w:keepNext w:val="0"/>
        <w:keepLines w:val="0"/>
        <w:widowControl/>
        <w:numPr>
          <w:ilvl w:val="0"/>
          <w:numId w:val="6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3B3CFF29">
      <w:pPr>
        <w:keepNext w:val="0"/>
        <w:keepLines w:val="0"/>
        <w:widowControl/>
        <w:numPr>
          <w:ilvl w:val="0"/>
          <w:numId w:val="6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16FDED08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Nông dân đảm bảo nguồn cung nông sản.</w:t>
      </w:r>
    </w:p>
    <w:p w14:paraId="62FCAD43">
      <w:pPr>
        <w:keepNext w:val="0"/>
        <w:keepLines w:val="0"/>
        <w:widowControl/>
        <w:numPr>
          <w:ilvl w:val="0"/>
          <w:numId w:val="6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01C5C7A3">
      <w:pPr>
        <w:keepNext w:val="0"/>
        <w:keepLines w:val="0"/>
        <w:widowControl/>
        <w:numPr>
          <w:ilvl w:val="0"/>
          <w:numId w:val="6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0D96B5C1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Trí thức (bác sĩ, nhà khoa học) nghiên cứu vaccine, điều trị.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br w:type="textWrapping"/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➡️ Sức mạnh tổng hợp của các giai tầng xã hội.</w:t>
      </w:r>
    </w:p>
    <w:p w14:paraId="66E08CCE">
      <w:pPr>
        <w:keepNext w:val="0"/>
        <w:keepLines w:val="0"/>
        <w:widowControl/>
        <w:numPr>
          <w:ilvl w:val="0"/>
          <w:numId w:val="6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43081133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6296025"/>
            <wp:effectExtent l="0" t="0" r="6350" b="3175"/>
            <wp:docPr id="3" name="Picture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 descr="IMG_2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FAEC2A">
      <w:pPr>
        <w:pStyle w:val="4"/>
        <w:keepNext w:val="0"/>
        <w:keepLines w:val="0"/>
        <w:widowControl/>
        <w:suppressLineNumbers w:val="0"/>
        <w:bidi w:val="0"/>
        <w:spacing w:before="280" w:beforeAutospacing="0" w:after="8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6"/>
          <w:szCs w:val="26"/>
          <w:u w:val="none"/>
          <w:vertAlign w:val="baseline"/>
        </w:rPr>
        <w:t>Dẫn chứng 3: Chuyển đổi số quốc gia</w:t>
      </w:r>
    </w:p>
    <w:p w14:paraId="17476C51">
      <w:pPr>
        <w:keepNext w:val="0"/>
        <w:keepLines w:val="0"/>
        <w:widowControl/>
        <w:numPr>
          <w:ilvl w:val="0"/>
          <w:numId w:val="7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04D2A2CC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Công nhân vận hành hạ tầng số.</w:t>
      </w:r>
    </w:p>
    <w:p w14:paraId="264625F8">
      <w:pPr>
        <w:keepNext w:val="0"/>
        <w:keepLines w:val="0"/>
        <w:widowControl/>
        <w:numPr>
          <w:ilvl w:val="0"/>
          <w:numId w:val="7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5A313C7B">
      <w:pPr>
        <w:keepNext w:val="0"/>
        <w:keepLines w:val="0"/>
        <w:widowControl/>
        <w:numPr>
          <w:ilvl w:val="0"/>
          <w:numId w:val="7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2FD33D08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Trí thức công nghệ thiết kế nền tảng.</w:t>
      </w:r>
    </w:p>
    <w:p w14:paraId="5B347C51">
      <w:pPr>
        <w:keepNext w:val="0"/>
        <w:keepLines w:val="0"/>
        <w:widowControl/>
        <w:numPr>
          <w:ilvl w:val="0"/>
          <w:numId w:val="7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0B87D7AD">
      <w:pPr>
        <w:keepNext w:val="0"/>
        <w:keepLines w:val="0"/>
        <w:widowControl/>
        <w:numPr>
          <w:ilvl w:val="0"/>
          <w:numId w:val="7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031B503B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Nông dân tiếp cận thương mại điện tử để tiêu thụ sản phẩm.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br w:type="textWrapping"/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➡️ Ba lực lượng liên kết tạo nên nền kinh tế số.</w:t>
      </w:r>
    </w:p>
    <w:p w14:paraId="52677DFF">
      <w:pPr>
        <w:keepNext w:val="0"/>
        <w:keepLines w:val="0"/>
        <w:widowControl/>
        <w:numPr>
          <w:ilvl w:val="0"/>
          <w:numId w:val="7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40FD117C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3648075"/>
            <wp:effectExtent l="0" t="0" r="6350" b="9525"/>
            <wp:docPr id="4" name="Picture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IMG_26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37ADC2">
      <w:pPr>
        <w:keepNext w:val="0"/>
        <w:keepLines w:val="0"/>
        <w:widowControl/>
        <w:suppressLineNumbers w:val="0"/>
      </w:pPr>
      <w:r>
        <w:pict>
          <v:rect id="_x0000_i1030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16BCCD3">
      <w:pPr>
        <w:pStyle w:val="2"/>
        <w:keepNext w:val="0"/>
        <w:keepLines w:val="0"/>
        <w:widowControl/>
        <w:suppressLineNumbers w:val="0"/>
        <w:bidi w:val="0"/>
        <w:spacing w:before="480" w:beforeAutospacing="0" w:after="12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46"/>
          <w:szCs w:val="46"/>
          <w:u w:val="none"/>
          <w:vertAlign w:val="baseline"/>
        </w:rPr>
        <w:t>IV. ĐÁNH GIÁ – Ý NGHĨA LÂU DÀI</w:t>
      </w:r>
    </w:p>
    <w:p w14:paraId="18DAB9D3">
      <w:pPr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7DCE6536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 xml:space="preserve">Liên minh giai cấp không phải chỉ có ý nghĩa trong chiến tranh mà còn là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</w:rPr>
        <w:t>điều kiện tất yếu của xây dựng và bảo vệ Tổ quốc trong hòa bình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.</w:t>
      </w:r>
    </w:p>
    <w:p w14:paraId="395932CC">
      <w:pPr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29EC9F37">
      <w:pPr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155802DD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 xml:space="preserve">Đây là </w:t>
      </w:r>
      <w:r>
        <w:rPr>
          <w:rFonts w:hint="default" w:ascii="Arial" w:hAnsi="Arial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</w:rPr>
        <w:t>nền tảng để thực hiện mục tiêu dân giàu – nước mạnh – dân chủ – công bằng – văn minh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.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br w:type="textWrapping"/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bdr w:val="none" w:color="auto" w:sz="0" w:space="0"/>
          <w:vertAlign w:val="baseline"/>
        </w:rPr>
        <w:drawing>
          <wp:inline distT="0" distB="0" distL="114300" distR="114300">
            <wp:extent cx="5734050" cy="2676525"/>
            <wp:effectExtent l="0" t="0" r="6350" b="15875"/>
            <wp:docPr id="5" name="Picture 7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" descr="IMG_26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02A22C">
      <w:pPr>
        <w:keepNext w:val="0"/>
        <w:keepLines w:val="0"/>
        <w:widowControl/>
        <w:numPr>
          <w:ilvl w:val="0"/>
          <w:numId w:val="8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55FE9297">
      <w:pPr>
        <w:keepNext w:val="0"/>
        <w:keepLines w:val="0"/>
        <w:widowControl/>
        <w:suppressLineNumbers w:val="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  <w:pict>
          <v:rect id="_x0000_i1032" o:spt="1" style="height:1.5pt;width:432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12B0CBB">
      <w:pPr>
        <w:pStyle w:val="2"/>
        <w:keepNext w:val="0"/>
        <w:keepLines w:val="0"/>
        <w:widowControl/>
        <w:suppressLineNumbers w:val="0"/>
        <w:bidi w:val="0"/>
        <w:spacing w:before="480" w:beforeAutospacing="0" w:after="120" w:afterAutospacing="0" w:line="28" w:lineRule="atLeast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46"/>
          <w:szCs w:val="46"/>
          <w:u w:val="none"/>
          <w:vertAlign w:val="baseline"/>
        </w:rPr>
        <w:t>V. KẾT LUẬN</w:t>
      </w:r>
    </w:p>
    <w:p w14:paraId="77513CC2">
      <w:pPr>
        <w:keepNext w:val="0"/>
        <w:keepLines w:val="0"/>
        <w:widowControl/>
        <w:numPr>
          <w:ilvl w:val="0"/>
          <w:numId w:val="9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11AE1EE0">
      <w:pPr>
        <w:pStyle w:val="11"/>
        <w:keepNext w:val="0"/>
        <w:keepLines w:val="0"/>
        <w:widowControl/>
        <w:suppressLineNumbers w:val="0"/>
        <w:bidi w:val="0"/>
        <w:spacing w:before="240" w:beforeAutospacing="0" w:after="240" w:afterAutospacing="0" w:line="28" w:lineRule="atLeast"/>
        <w:ind w:left="720"/>
      </w:pPr>
      <w:r>
        <w:rPr>
          <w:rFonts w:hint="default" w:ascii="Arial" w:hAnsi="Arial" w:cs="Arial"/>
          <w:b/>
          <w:bCs/>
          <w:i w:val="0"/>
          <w:iCs w:val="0"/>
          <w:color w:val="000000"/>
          <w:sz w:val="22"/>
          <w:szCs w:val="22"/>
          <w:u w:val="none"/>
          <w:vertAlign w:val="baseline"/>
        </w:rPr>
        <w:t>Liên minh công – nông – trí vẫn còn nguyên giá trị trong thời bình</w:t>
      </w: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, thậm chí có ý nghĩa chiến lược hơn khi đất nước chuyển sang giai đoạn phát triển mới.</w:t>
      </w:r>
    </w:p>
    <w:p w14:paraId="75C607C1">
      <w:pPr>
        <w:keepNext w:val="0"/>
        <w:keepLines w:val="0"/>
        <w:widowControl/>
        <w:numPr>
          <w:ilvl w:val="0"/>
          <w:numId w:val="9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49749506">
      <w:pPr>
        <w:keepNext w:val="0"/>
        <w:keepLines w:val="0"/>
        <w:widowControl/>
        <w:numPr>
          <w:ilvl w:val="0"/>
          <w:numId w:val="9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536ECAE2">
      <w:pPr>
        <w:pStyle w:val="11"/>
        <w:keepNext w:val="0"/>
        <w:keepLines w:val="0"/>
        <w:widowControl/>
        <w:suppressLineNumbers w:val="0"/>
        <w:bidi w:val="0"/>
        <w:spacing w:before="0" w:beforeAutospacing="0" w:after="240" w:afterAutospacing="0" w:line="28" w:lineRule="atLeast"/>
        <w:ind w:left="720"/>
      </w:pPr>
      <w:r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  <w:vertAlign w:val="baseline"/>
        </w:rPr>
        <w:t>Đây là yêu cầu khách quan của con đường đi lên chủ nghĩa xã hội ở Việt Nam.</w:t>
      </w:r>
    </w:p>
    <w:p w14:paraId="524E10C8">
      <w:pPr>
        <w:keepNext w:val="0"/>
        <w:keepLines w:val="0"/>
        <w:widowControl/>
        <w:numPr>
          <w:ilvl w:val="0"/>
          <w:numId w:val="9"/>
        </w:numPr>
        <w:suppressLineNumbers w:val="0"/>
        <w:bidi w:val="0"/>
        <w:spacing w:before="0" w:beforeAutospacing="1" w:after="0" w:afterAutospacing="1"/>
        <w:ind w:left="1440" w:hanging="360"/>
        <w:textAlignment w:val="baseline"/>
        <w:rPr>
          <w:rFonts w:hint="default" w:ascii="Arial" w:hAnsi="Arial" w:cs="Arial"/>
          <w:i w:val="0"/>
          <w:iCs w:val="0"/>
          <w:color w:val="000000"/>
          <w:sz w:val="22"/>
          <w:szCs w:val="22"/>
          <w:u w:val="none"/>
        </w:rPr>
      </w:pPr>
    </w:p>
    <w:p w14:paraId="21EC09AF">
      <w:pPr>
        <w:keepNext w:val="0"/>
        <w:keepLines w:val="0"/>
        <w:widowControl/>
        <w:suppressLineNumbers w:val="0"/>
        <w:jc w:val="left"/>
      </w:pPr>
    </w:p>
    <w:p w14:paraId="05FF4FCB"/>
    <w:bookmarkEnd w:id="0"/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86"/>
    <w:family w:val="swiss"/>
    <w:pitch w:val="default"/>
    <w:sig w:usb0="E0000AFF" w:usb1="00007843" w:usb2="00000001" w:usb3="00000000" w:csb0="400001BF" w:csb1="DFF70000"/>
  </w:font>
  <w:font w:name="SimHei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Verdana">
    <w:panose1 w:val="020B0804030504040204"/>
    <w:charset w:val="00"/>
    <w:family w:val="swiss"/>
    <w:pitch w:val="default"/>
    <w:sig w:usb0="A10006FF" w:usb1="4000205B" w:usb2="00000010" w:usb3="00000000" w:csb0="2000019F" w:csb1="00000000"/>
  </w:font>
  <w:font w:name="Wingdings">
    <w:panose1 w:val="05000000000000000000"/>
    <w:charset w:val="4D"/>
    <w:family w:val="decorative"/>
    <w:pitch w:val="default"/>
    <w:sig w:usb0="00000000" w:usb1="00000000" w:usb2="00000000" w:usb3="00000000" w:csb0="80000000" w:csb1="00000000"/>
  </w:font>
  <w:font w:name="Symbol">
    <w:altName w:val="Kingsoft Sign"/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SimSun">
    <w:altName w:val="宋体-简"/>
    <w:panose1 w:val="02010600030101010101"/>
    <w:charset w:val="86"/>
    <w:family w:val="roman"/>
    <w:pitch w:val="variable"/>
    <w:sig w:usb0="00000003" w:usb1="288F0000" w:usb2="00000016" w:usb3="00000000" w:csb0="00040001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sans-serif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EC3691"/>
    <w:multiLevelType w:val="multilevel"/>
    <w:tmpl w:val="CEEC369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ECFED134"/>
    <w:multiLevelType w:val="multilevel"/>
    <w:tmpl w:val="ECFED13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EFCA5F4A"/>
    <w:multiLevelType w:val="multilevel"/>
    <w:tmpl w:val="EFCA5F4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F3F29DC3"/>
    <w:multiLevelType w:val="multilevel"/>
    <w:tmpl w:val="F3F29DC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FBCE6459"/>
    <w:multiLevelType w:val="multilevel"/>
    <w:tmpl w:val="FBCE645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FCDF7C85"/>
    <w:multiLevelType w:val="multilevel"/>
    <w:tmpl w:val="FCDF7C8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5FFDBF8E"/>
    <w:multiLevelType w:val="multilevel"/>
    <w:tmpl w:val="5FFDBF8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">
    <w:nsid w:val="7FFFF652"/>
    <w:multiLevelType w:val="multilevel"/>
    <w:tmpl w:val="7FFFF65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4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</w:num>
  <w:num w:numId="7">
    <w:abstractNumId w:val="5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5C70"/>
    <w:rsid w:val="00052E27"/>
    <w:rsid w:val="00145AF0"/>
    <w:rsid w:val="00213ECC"/>
    <w:rsid w:val="00260D89"/>
    <w:rsid w:val="00273401"/>
    <w:rsid w:val="002E3B7D"/>
    <w:rsid w:val="004443B7"/>
    <w:rsid w:val="004608C1"/>
    <w:rsid w:val="004F740B"/>
    <w:rsid w:val="00501B9D"/>
    <w:rsid w:val="0050536B"/>
    <w:rsid w:val="005565B2"/>
    <w:rsid w:val="00702044"/>
    <w:rsid w:val="0086112B"/>
    <w:rsid w:val="009202CC"/>
    <w:rsid w:val="00B6444D"/>
    <w:rsid w:val="00CA623D"/>
    <w:rsid w:val="00CB249B"/>
    <w:rsid w:val="00D61DE9"/>
    <w:rsid w:val="00E10E93"/>
    <w:rsid w:val="00E1679E"/>
    <w:rsid w:val="00ED5C70"/>
    <w:rsid w:val="00EF431C"/>
    <w:rsid w:val="00F737FC"/>
    <w:rsid w:val="46F7D9E1"/>
    <w:rsid w:val="FFCFC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en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semiHidden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8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yperlink"/>
    <w:basedOn w:val="8"/>
    <w:semiHidden/>
    <w:unhideWhenUsed/>
    <w:uiPriority w:val="99"/>
    <w:rPr>
      <w:color w:val="0000FF"/>
      <w:u w:val="single"/>
    </w:rPr>
  </w:style>
  <w:style w:type="paragraph" w:styleId="11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zh-CN"/>
    </w:rPr>
  </w:style>
  <w:style w:type="character" w:styleId="12">
    <w:name w:val="Strong"/>
    <w:basedOn w:val="8"/>
    <w:qFormat/>
    <w:uiPriority w:val="22"/>
    <w:rPr>
      <w:b/>
      <w:bCs/>
    </w:rPr>
  </w:style>
  <w:style w:type="paragraph" w:styleId="13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4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5">
    <w:name w:val="_Style 11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6">
    <w:name w:val="_Style 12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7">
    <w:name w:val="_Style 13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8">
    <w:name w:val="List Paragraph"/>
    <w:basedOn w:val="1"/>
    <w:qFormat/>
    <w:uiPriority w:val="34"/>
    <w:pPr>
      <w:ind w:left="720"/>
      <w:contextualSpacing/>
    </w:pPr>
  </w:style>
  <w:style w:type="table" w:customStyle="1" w:styleId="19">
    <w:name w:val="_Style 15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0">
    <w:name w:val="_Style 16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1">
    <w:name w:val="_Style 17"/>
    <w:basedOn w:val="9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C9SEYEhdOFzWuS9QWK2YR/Yi1gQ==">CgMxLjAyCWguMzBqMHpsbDINaC5teHIxajdpbXN0cjgAciExM1pONGY4ZTZIMTBjZWZkMkdpUXZqM1UyYW1fQ0c0WEI=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565</Words>
  <Characters>3223</Characters>
  <Lines>26</Lines>
  <Paragraphs>7</Paragraphs>
  <TotalTime>99</TotalTime>
  <ScaleCrop>false</ScaleCrop>
  <LinksUpToDate>false</LinksUpToDate>
  <CharactersWithSpaces>3781</CharactersWithSpaces>
  <Application>WPS Office_12.1.22533.22533_F1E327BC-269C-435d-A152-05C5408002CA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2021-11-13T08:16:00Z</dcterms:created>
  <dc:creator>Admin</dc:creator>
  <cp:lastModifiedBy>Lê Doãn Hiếu</cp:lastModifiedBy>
  <dcterms:modified xsi:type="dcterms:W3CDTF">2025-12-11T16:07:31Z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1033-12.1.22533.22533</vt:lpwstr>
  </property>
  <property fmtid="{D5CDD505-2E9C-101B-9397-08002B2CF9AE}" pid="3" name="ICV">
    <vt:lpwstr>A2D3E27A0B561DFBD3893A6995006EF2_43</vt:lpwstr>
  </property>
</Properties>
</file>